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480" w:rsidRDefault="00537480">
      <w:pPr>
        <w:pStyle w:val="BodyText"/>
        <w:rPr>
          <w:rFonts w:ascii="Times New Roman"/>
          <w:sz w:val="16"/>
          <w:szCs w:val="16"/>
        </w:rPr>
      </w:pPr>
    </w:p>
    <w:p w:rsidR="00E47402" w:rsidRDefault="00E47402">
      <w:pPr>
        <w:pStyle w:val="BodyText"/>
        <w:rPr>
          <w:rFonts w:ascii="Times New Roman"/>
          <w:sz w:val="16"/>
          <w:szCs w:val="16"/>
        </w:rPr>
      </w:pPr>
    </w:p>
    <w:p w:rsidR="00E47402" w:rsidRPr="00182778" w:rsidRDefault="00E47402">
      <w:pPr>
        <w:pStyle w:val="BodyText"/>
        <w:rPr>
          <w:rFonts w:ascii="Times New Roman"/>
          <w:sz w:val="16"/>
          <w:szCs w:val="16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A94462" w:rsidRPr="00182778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A94462" w:rsidRPr="00182778" w:rsidRDefault="00A94462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A94462" w:rsidRPr="00182778" w:rsidRDefault="00A94462">
            <w:pPr>
              <w:pStyle w:val="TableParagraph"/>
              <w:ind w:left="107"/>
              <w:rPr>
                <w:sz w:val="16"/>
                <w:szCs w:val="16"/>
              </w:rPr>
            </w:pPr>
            <w:r w:rsidRPr="00182778">
              <w:rPr>
                <w:sz w:val="16"/>
                <w:szCs w:val="16"/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A94462" w:rsidRDefault="00A94462">
            <w:pPr>
              <w:pStyle w:val="TableParagraph"/>
              <w:spacing w:before="3"/>
              <w:rPr>
                <w:rFonts w:ascii="Times New Roman"/>
                <w:sz w:val="16"/>
                <w:szCs w:val="16"/>
              </w:rPr>
            </w:pPr>
          </w:p>
          <w:p w:rsidR="00A94462" w:rsidRDefault="00A94462">
            <w:pPr>
              <w:pStyle w:val="TableParagraph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KITCHEN</w:t>
            </w:r>
          </w:p>
        </w:tc>
        <w:tc>
          <w:tcPr>
            <w:tcW w:w="2141" w:type="dxa"/>
            <w:tcBorders>
              <w:bottom w:val="nil"/>
            </w:tcBorders>
          </w:tcPr>
          <w:p w:rsidR="00A94462" w:rsidRPr="00182778" w:rsidRDefault="00A94462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A94462" w:rsidRPr="00182778" w:rsidRDefault="00A94462">
            <w:pPr>
              <w:pStyle w:val="TableParagraph"/>
              <w:ind w:left="107"/>
              <w:rPr>
                <w:sz w:val="16"/>
                <w:szCs w:val="16"/>
              </w:rPr>
            </w:pPr>
            <w:r w:rsidRPr="00182778">
              <w:rPr>
                <w:sz w:val="16"/>
                <w:szCs w:val="16"/>
                <w:u w:val="single"/>
              </w:rPr>
              <w:t>Index Nº:</w:t>
            </w:r>
          </w:p>
        </w:tc>
      </w:tr>
      <w:tr w:rsidR="00A94462" w:rsidRPr="00182778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A94462" w:rsidRPr="00182778" w:rsidRDefault="00A94462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182778">
              <w:rPr>
                <w:sz w:val="16"/>
                <w:szCs w:val="16"/>
              </w:rP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A94462" w:rsidRDefault="00A94462">
            <w:pPr>
              <w:pStyle w:val="TableParagraph"/>
              <w:spacing w:before="14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A94462" w:rsidRPr="00182778" w:rsidRDefault="00A94462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KT-06</w:t>
            </w:r>
          </w:p>
        </w:tc>
      </w:tr>
      <w:tr w:rsidR="00537480" w:rsidRPr="00182778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182778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182778">
              <w:rPr>
                <w:sz w:val="16"/>
                <w:szCs w:val="16"/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182778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182778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182778">
              <w:rPr>
                <w:sz w:val="16"/>
                <w:szCs w:val="16"/>
                <w:u w:val="single"/>
              </w:rPr>
              <w:t>Approved By</w:t>
            </w:r>
            <w:r w:rsidRPr="00182778">
              <w:rPr>
                <w:sz w:val="16"/>
                <w:szCs w:val="16"/>
              </w:rPr>
              <w:t>:</w:t>
            </w:r>
          </w:p>
        </w:tc>
      </w:tr>
      <w:tr w:rsidR="00537480" w:rsidRPr="00182778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182778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182778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182778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</w:tr>
      <w:tr w:rsidR="00537480" w:rsidRPr="00182778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182778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182778" w:rsidRDefault="00537480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182778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182778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182778" w:rsidRDefault="00B67B81">
            <w:pPr>
              <w:pStyle w:val="TableParagraph"/>
              <w:spacing w:before="3"/>
              <w:ind w:left="107"/>
              <w:rPr>
                <w:sz w:val="16"/>
                <w:szCs w:val="16"/>
              </w:rPr>
            </w:pPr>
            <w:r w:rsidRPr="00182778">
              <w:rPr>
                <w:sz w:val="16"/>
                <w:szCs w:val="16"/>
                <w:u w:val="single"/>
              </w:rPr>
              <w:t>New Revision Due</w:t>
            </w:r>
            <w:r w:rsidRPr="00182778">
              <w:rPr>
                <w:sz w:val="16"/>
                <w:szCs w:val="16"/>
              </w:rP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182778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182778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182778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537480" w:rsidRPr="00182778" w:rsidRDefault="00537480">
            <w:pPr>
              <w:pStyle w:val="TableParagraph"/>
              <w:spacing w:before="15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</w:tcBorders>
          </w:tcPr>
          <w:p w:rsidR="00537480" w:rsidRPr="00182778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537480" w:rsidRPr="00182778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</w:tbl>
    <w:p w:rsidR="00537480" w:rsidRPr="00182778" w:rsidRDefault="009E7154">
      <w:pPr>
        <w:pStyle w:val="BodyText"/>
        <w:spacing w:before="5"/>
        <w:rPr>
          <w:rFonts w:ascii="Times New Roman"/>
          <w:sz w:val="16"/>
          <w:szCs w:val="16"/>
        </w:rPr>
      </w:pPr>
      <w:r w:rsidRPr="00182778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62F267BB" wp14:editId="08826B38">
                <wp:simplePos x="0" y="0"/>
                <wp:positionH relativeFrom="page">
                  <wp:posOffset>5716270</wp:posOffset>
                </wp:positionH>
                <wp:positionV relativeFrom="paragraph">
                  <wp:posOffset>165735</wp:posOffset>
                </wp:positionV>
                <wp:extent cx="1371600" cy="251460"/>
                <wp:effectExtent l="10795" t="13335" r="8255" b="11430"/>
                <wp:wrapNone/>
                <wp:docPr id="1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E47402">
                            <w:pPr>
                              <w:spacing w:before="65"/>
                              <w:ind w:left="103"/>
                            </w:pPr>
                            <w:r>
                              <w:t>1 page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450.1pt;margin-top:13.05pt;width:108pt;height:19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Av1eAIAAAAFAAAOAAAAZHJzL2Uyb0RvYy54bWysVF1vmzAUfZ+0/2D5PQFSShNUUmUhmSZ1&#10;H1K7H+AYE6wZ27OdQDftv+/ahLRZX6ZpPMAFXx+fc++53N71rUBHZixXssDJNMaISaoqLvcF/vq4&#10;ncwxso7IigglWYGfmMV3y7dvbjuds5lqlKiYQQAibd7pAjfO6TyKLG1YS+xUaSZhsVamJQ5ezT6q&#10;DOkAvRXRLI6zqFOm0kZRZi18LYdFvAz4dc2o+1zXljkkCgzcXLibcN/5e7S8JfneEN1weqJB/oFF&#10;S7iEQ89QJXEEHQx/BdVyapRVtZtS1UaqrjllQQOoSeI/1Dw0RLOgBYpj9blM9v/B0k/HLwbxCno3&#10;w0iSFnr0yHqH3qkeLXx5Om1zyHrQkOd6+AypQarV94p+s0iqdUPknq2MUV3DSAX0Er8zerF1wLEe&#10;ZNd9VBUcQw5OBaC+Nq2vHVQDATq06encGk+F+iOvbpIshiUKa7PrJM1C7yKSj7u1se49Uy3yQYEN&#10;tD6gk+O9dZ4NyccUf5hUWy5EaL+QqCtwFi+yQZcSvPKLPs2a/W4tDDoSb6BwBWmw8jKt5Q5sLHhb&#10;4Pk5ieS+GhtZhVMc4WKIgYmQHhzEAbdTNNjl5yJebOabeTpJZ9lmksZlOVlt1+kk2yY31+VVuV6X&#10;yS/PM0nzhlcVk57qaN0k/TtrnIZoMN3ZvBeSLpRvw/VaeXRJI1QZVI3PoC7YwHd+8IDrdz0UxHtj&#10;p6onMIRRw1jCbwSCRpkfGHUwkgW23w/EMIzEBwmm8vM7BmYMdmNAJIWtBXYYDeHaDXN+0IbvG0Ae&#10;bCvVCoxX8+CJZxYnu8KYBfKnX4Kf45fvIev5x7X8DQAA//8DAFBLAwQUAAYACAAAACEAyBr0ud0A&#10;AAAKAQAADwAAAGRycy9kb3ducmV2LnhtbEyPwU7DMAyG70i8Q2QkbixppZZR6k4IbRcOSB17gKwx&#10;bbfGqZpsLW9PdoKj7U+/v7/cLHYQV5p87xghWSkQxI0zPbcIh6/d0xqED5qNHhwTwg952FT3d6Uu&#10;jJu5pus+tCKGsC80QhfCWEjpm46s9is3Esfbt5usDnGcWmkmPcdwO8hUqVxa3XP80OmR3jtqzvuL&#10;RaD61Du3W8/1GNrDh99m2fYzQ3x8WN5eQQRawh8MN/2oDlV0OroLGy8GhBel0ogipHkC4gYkSR43&#10;R4Q8ewZZlfJ/heoXAAD//wMAUEsBAi0AFAAGAAgAAAAhALaDOJL+AAAA4QEAABMAAAAAAAAAAAAA&#10;AAAAAAAAAFtDb250ZW50X1R5cGVzXS54bWxQSwECLQAUAAYACAAAACEAOP0h/9YAAACUAQAACwAA&#10;AAAAAAAAAAAAAAAvAQAAX3JlbHMvLnJlbHNQSwECLQAUAAYACAAAACEA+pgL9XgCAAAABQAADgAA&#10;AAAAAAAAAAAAAAAuAgAAZHJzL2Uyb0RvYy54bWxQSwECLQAUAAYACAAAACEAyBr0ud0AAAAKAQAA&#10;DwAAAAAAAAAAAAAAAADSBAAAZHJzL2Rvd25yZXYueG1sUEsFBgAAAAAEAAQA8wAAANwFAAAAAA==&#10;" filled="f" strokeweight=".48pt">
                <v:textbox inset="0,0,0,0">
                  <w:txbxContent>
                    <w:p w:rsidR="00537480" w:rsidRDefault="00E47402">
                      <w:pPr>
                        <w:spacing w:before="65"/>
                        <w:ind w:left="103"/>
                      </w:pPr>
                      <w:r>
                        <w:t>1 page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182778">
        <w:rPr>
          <w:noProof/>
          <w:sz w:val="16"/>
          <w:szCs w:val="16"/>
        </w:rPr>
        <mc:AlternateContent>
          <mc:Choice Requires="wps">
            <w:drawing>
              <wp:anchor distT="0" distB="0" distL="0" distR="0" simplePos="0" relativeHeight="251656704" behindDoc="0" locked="0" layoutInCell="1" allowOverlap="1" wp14:anchorId="0E58079B" wp14:editId="62288AFD">
                <wp:simplePos x="0" y="0"/>
                <wp:positionH relativeFrom="page">
                  <wp:posOffset>847090</wp:posOffset>
                </wp:positionH>
                <wp:positionV relativeFrom="paragraph">
                  <wp:posOffset>163195</wp:posOffset>
                </wp:positionV>
                <wp:extent cx="4869180" cy="251460"/>
                <wp:effectExtent l="8890" t="10795" r="8255" b="13970"/>
                <wp:wrapTopAndBottom/>
                <wp:docPr id="1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918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B67B81">
                            <w:pPr>
                              <w:spacing w:before="2"/>
                              <w:ind w:left="103"/>
                            </w:pPr>
                            <w:r>
                              <w:t xml:space="preserve">Subject: </w:t>
                            </w:r>
                            <w:r w:rsidR="00182778">
                              <w:rPr>
                                <w:rFonts w:eastAsia="Times New Roman" w:cs="Tahoma"/>
                                <w:lang w:eastAsia="zh-CN"/>
                              </w:rPr>
                              <w:t>Equipment &amp; Tool guide line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66.7pt;margin-top:12.85pt;width:383.4pt;height:19.8pt;z-index:251656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N1SfAIAAAgFAAAOAAAAZHJzL2Uyb0RvYy54bWysVF1vmzAUfZ+0/2D5PQUyyhJUUnUhmSZ1&#10;H1K7H+DYJlgztmc7gW7af9+1CWm7vkzTeIALvhyfc++5vroeOomO3DqhVYWzixQjrqhmQu0r/PV+&#10;O1tg5DxRjEiteIUfuMPXq9evrnpT8rlutWTcIgBRruxNhVvvTZkkjra8I+5CG65gsdG2Ix5e7T5h&#10;lvSA3slknqZF0mvLjNWUOwdf63ERryJ+03DqPzeN4x7JCgM3H+823nfhnqyuSLm3xLSCnmiQf2DR&#10;EaFg0zNUTTxBByteQHWCWu104y+o7hLdNILyqAHUZOkfau5aYnjUAsVx5lwm9/9g6afjF4sEg95l&#10;GCnSQY/u+eDROz2gLNanN66EtDsDiX6A75AbtTpzq+k3h5Ret0Tt+Y21um85YcAvC5VNnvwaOuJK&#10;F0B2/UfNYB9y8DoCDY3tQvGgHAjQoU8P594ELhQ+5otimS1gicLa/DLLi0guIeX0t7HOv+e6QyGo&#10;sIXeR3RyvHU+sCHllBI2U3orpIz9lwr1FS7SZTHq0lKwsBjSnN3v1tKiIwkOileUBitP0zrhwcdS&#10;dBVenJNIGaqxUSzu4omQYwxMpArgIA64naLRLz+X6XKz2CzyWT4vNrM8revZzXadz4pt9vayflOv&#10;13X2K/DM8rIVjHEVqE7ezfK/88ZpikbXnd37TNIz5dt4vVSePKcRqwyqpmdUF20QOj96wA+7YXRc&#10;gAuu2Gn2AL6wehxPOE4gaLX9gVEPo1lh9/1ALMdIflDgrTDHU2CnYDcFRFH4tcIeozFc+3HeD8aK&#10;fQvIo3uVvgH/NSJa45HFybUwblHD6WgI8/z0PWY9HmCr3wAAAP//AwBQSwMEFAAGAAgAAAAhAAa+&#10;VCTdAAAACQEAAA8AAABkcnMvZG93bnJldi54bWxMj0FOwzAQRfdI3MEaJHbUJsGlDXEqhNoNC6SU&#10;HsBNpkkgHkex24TbM6zo8mue/n+Tb2bXiwuOofNk4HGhQCBVvu6oMXD43D2sQIRoqba9JzTwgwE2&#10;xe1NbrPaT1TiZR8bwSUUMmugjXHIpAxVi86GhR+Q+Hbyo7OR49jIerQTl7teJkotpbMd8UJrB3xr&#10;sfren50BLL8673erqRxic3gPW623H9qY+7v59QVExDn+w/Cnz+pQsNPRn6kOouecpk+MGkj0MwgG&#10;1kolII4GljoFWeTy+oPiFwAA//8DAFBLAQItABQABgAIAAAAIQC2gziS/gAAAOEBAAATAAAAAAAA&#10;AAAAAAAAAAAAAABbQ29udGVudF9UeXBlc10ueG1sUEsBAi0AFAAGAAgAAAAhADj9If/WAAAAlAEA&#10;AAsAAAAAAAAAAAAAAAAALwEAAF9yZWxzLy5yZWxzUEsBAi0AFAAGAAgAAAAhAD/o3VJ8AgAACAUA&#10;AA4AAAAAAAAAAAAAAAAALgIAAGRycy9lMm9Eb2MueG1sUEsBAi0AFAAGAAgAAAAhAAa+VCTdAAAA&#10;CQEAAA8AAAAAAAAAAAAAAAAA1gQAAGRycy9kb3ducmV2LnhtbFBLBQYAAAAABAAEAPMAAADgBQAA&#10;AAA=&#10;" filled="f" strokeweight=".48pt">
                <v:textbox inset="0,0,0,0">
                  <w:txbxContent>
                    <w:p w:rsidR="00537480" w:rsidRDefault="00B67B81">
                      <w:pPr>
                        <w:spacing w:before="2"/>
                        <w:ind w:left="103"/>
                      </w:pPr>
                      <w:r>
                        <w:t xml:space="preserve">Subject: </w:t>
                      </w:r>
                      <w:r w:rsidR="00182778">
                        <w:rPr>
                          <w:rFonts w:eastAsia="Times New Roman" w:cs="Tahoma"/>
                          <w:lang w:eastAsia="zh-CN"/>
                        </w:rPr>
                        <w:t>Equipment &amp; Tool guide line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37480" w:rsidRPr="00182778" w:rsidRDefault="00537480">
      <w:pPr>
        <w:pStyle w:val="BodyText"/>
        <w:spacing w:before="9"/>
        <w:rPr>
          <w:rFonts w:ascii="Times New Roman"/>
          <w:sz w:val="16"/>
          <w:szCs w:val="16"/>
        </w:rPr>
      </w:pPr>
    </w:p>
    <w:p w:rsidR="00182778" w:rsidRPr="00182778" w:rsidRDefault="00182778" w:rsidP="00182778">
      <w:pPr>
        <w:rPr>
          <w:rFonts w:ascii="Tahoma" w:hAnsi="Tahoma" w:cs="Tahoma"/>
          <w:b/>
          <w:sz w:val="16"/>
          <w:szCs w:val="16"/>
          <w:lang w:eastAsia="ja-JP"/>
        </w:rPr>
      </w:pPr>
      <w:r w:rsidRPr="00182778">
        <w:rPr>
          <w:rFonts w:ascii="Tahoma" w:hAnsi="Tahoma" w:cs="Tahoma"/>
          <w:b/>
          <w:sz w:val="16"/>
          <w:szCs w:val="16"/>
          <w:lang w:eastAsia="ja-JP"/>
        </w:rPr>
        <w:t xml:space="preserve">POLICY: </w:t>
      </w:r>
    </w:p>
    <w:p w:rsidR="00182778" w:rsidRPr="00182778" w:rsidRDefault="00182778" w:rsidP="00182778">
      <w:pPr>
        <w:pStyle w:val="Heading3"/>
        <w:jc w:val="both"/>
        <w:rPr>
          <w:rFonts w:ascii="Tahoma" w:eastAsia="MS Mincho" w:hAnsi="Tahoma" w:cs="Tahoma"/>
          <w:bCs w:val="0"/>
          <w:sz w:val="16"/>
          <w:szCs w:val="16"/>
          <w:lang w:eastAsia="zh-CN"/>
        </w:rPr>
      </w:pPr>
      <w:r w:rsidRPr="00182778">
        <w:rPr>
          <w:rFonts w:ascii="Tahoma" w:eastAsia="MS Mincho" w:hAnsi="Tahoma" w:cs="Tahoma"/>
          <w:bCs w:val="0"/>
          <w:sz w:val="16"/>
          <w:szCs w:val="16"/>
          <w:lang w:val="en-GB"/>
        </w:rPr>
        <w:t xml:space="preserve">It is the policy of culinary department that </w:t>
      </w:r>
      <w:r w:rsidRPr="00182778">
        <w:rPr>
          <w:rFonts w:ascii="Tahoma" w:eastAsia="MS Mincho" w:hAnsi="Tahoma" w:cs="Tahoma"/>
          <w:bCs w:val="0"/>
          <w:sz w:val="16"/>
          <w:szCs w:val="16"/>
          <w:lang w:eastAsia="zh-CN"/>
        </w:rPr>
        <w:t>Knife Issue, Handling, Keeping are in proper.</w:t>
      </w:r>
    </w:p>
    <w:p w:rsidR="00182778" w:rsidRPr="00182778" w:rsidRDefault="00182778" w:rsidP="00182778">
      <w:pPr>
        <w:jc w:val="both"/>
        <w:rPr>
          <w:rFonts w:ascii="Tahoma" w:eastAsia="MS Mincho" w:hAnsi="Tahoma" w:cs="Tahoma"/>
          <w:bCs/>
          <w:sz w:val="16"/>
          <w:szCs w:val="16"/>
        </w:rPr>
      </w:pPr>
      <w:bookmarkStart w:id="0" w:name="_GoBack"/>
      <w:bookmarkEnd w:id="0"/>
    </w:p>
    <w:p w:rsidR="00182778" w:rsidRPr="00182778" w:rsidRDefault="00182778" w:rsidP="00182778">
      <w:pPr>
        <w:jc w:val="both"/>
        <w:rPr>
          <w:rFonts w:ascii="Tahoma" w:hAnsi="Tahoma" w:cs="Tahoma"/>
          <w:b/>
          <w:sz w:val="16"/>
          <w:szCs w:val="16"/>
        </w:rPr>
      </w:pPr>
      <w:r w:rsidRPr="00182778">
        <w:rPr>
          <w:rFonts w:ascii="Tahoma" w:hAnsi="Tahoma" w:cs="Tahoma"/>
          <w:b/>
          <w:sz w:val="16"/>
          <w:szCs w:val="16"/>
        </w:rPr>
        <w:t>PURPOSE:</w:t>
      </w:r>
    </w:p>
    <w:p w:rsidR="00182778" w:rsidRPr="00182778" w:rsidRDefault="00182778" w:rsidP="00182778">
      <w:pPr>
        <w:jc w:val="both"/>
        <w:rPr>
          <w:rFonts w:ascii="Tahoma" w:hAnsi="Tahoma" w:cs="Tahoma"/>
          <w:b/>
          <w:sz w:val="16"/>
          <w:szCs w:val="16"/>
        </w:rPr>
      </w:pPr>
    </w:p>
    <w:p w:rsidR="00182778" w:rsidRPr="00182778" w:rsidRDefault="00182778" w:rsidP="00182778">
      <w:pPr>
        <w:jc w:val="both"/>
        <w:rPr>
          <w:rFonts w:ascii="Tahoma" w:hAnsi="Tahoma" w:cs="Tahoma"/>
          <w:sz w:val="16"/>
          <w:szCs w:val="16"/>
          <w:lang w:eastAsia="zh-CN"/>
        </w:rPr>
      </w:pPr>
      <w:r w:rsidRPr="00182778">
        <w:rPr>
          <w:rFonts w:ascii="Tahoma" w:hAnsi="Tahoma" w:cs="Tahoma"/>
          <w:sz w:val="16"/>
          <w:szCs w:val="16"/>
          <w:lang w:val="en-GB"/>
        </w:rPr>
        <w:t xml:space="preserve">The purpose of this policy is </w:t>
      </w:r>
      <w:r w:rsidRPr="00182778">
        <w:rPr>
          <w:rFonts w:ascii="Tahoma" w:hAnsi="Tahoma" w:cs="Tahoma"/>
          <w:sz w:val="16"/>
          <w:szCs w:val="16"/>
        </w:rPr>
        <w:t xml:space="preserve">to ensure that </w:t>
      </w:r>
      <w:r w:rsidRPr="00182778">
        <w:rPr>
          <w:rFonts w:ascii="Tahoma" w:hAnsi="Tahoma" w:cs="Tahoma"/>
          <w:sz w:val="16"/>
          <w:szCs w:val="16"/>
          <w:lang w:eastAsia="zh-CN"/>
        </w:rPr>
        <w:t>all kitchen staff will receive knives and tools. They will be held responsible for their up keep. The knives and tools remain hotel property at all time.</w:t>
      </w:r>
    </w:p>
    <w:p w:rsidR="00182778" w:rsidRPr="00182778" w:rsidRDefault="00182778" w:rsidP="00182778">
      <w:pPr>
        <w:jc w:val="both"/>
        <w:rPr>
          <w:rFonts w:ascii="Tahoma" w:hAnsi="Tahoma" w:cs="Tahoma"/>
          <w:sz w:val="16"/>
          <w:szCs w:val="16"/>
          <w:lang w:eastAsia="zh-CN"/>
        </w:rPr>
      </w:pPr>
    </w:p>
    <w:p w:rsidR="00182778" w:rsidRPr="00182778" w:rsidRDefault="00182778" w:rsidP="00182778">
      <w:pPr>
        <w:jc w:val="both"/>
        <w:rPr>
          <w:rFonts w:ascii="Tahoma" w:hAnsi="Tahoma" w:cs="Tahoma"/>
          <w:sz w:val="16"/>
          <w:szCs w:val="16"/>
          <w:lang w:eastAsia="zh-CN"/>
        </w:rPr>
      </w:pPr>
      <w:r w:rsidRPr="00182778">
        <w:rPr>
          <w:rFonts w:ascii="Tahoma" w:hAnsi="Tahoma" w:cs="Tahoma"/>
          <w:sz w:val="16"/>
          <w:szCs w:val="16"/>
          <w:lang w:eastAsia="zh-CN"/>
        </w:rPr>
        <w:t>Staff leaving the hotel for good, will have to return the tools or knives given into their care, in order to do their assigned work proper and in a professional manner. Hotel knife cannot be brought out from the premises.</w:t>
      </w:r>
    </w:p>
    <w:p w:rsidR="00182778" w:rsidRPr="00182778" w:rsidRDefault="00182778" w:rsidP="00182778">
      <w:pPr>
        <w:pStyle w:val="BlockText"/>
        <w:ind w:left="0" w:right="-108"/>
        <w:jc w:val="both"/>
        <w:rPr>
          <w:rFonts w:ascii="Tahoma" w:hAnsi="Tahoma" w:cs="Tahoma"/>
          <w:sz w:val="16"/>
          <w:szCs w:val="16"/>
          <w:lang w:eastAsia="ja-JP"/>
        </w:rPr>
      </w:pPr>
    </w:p>
    <w:p w:rsidR="00182778" w:rsidRPr="00182778" w:rsidRDefault="00182778" w:rsidP="00182778">
      <w:pPr>
        <w:tabs>
          <w:tab w:val="left" w:pos="1701"/>
        </w:tabs>
        <w:rPr>
          <w:rFonts w:ascii="Tahoma" w:hAnsi="Tahoma" w:cs="Tahoma"/>
          <w:b/>
          <w:sz w:val="16"/>
          <w:szCs w:val="16"/>
          <w:lang w:eastAsia="ja-JP"/>
        </w:rPr>
      </w:pPr>
      <w:r w:rsidRPr="00182778">
        <w:rPr>
          <w:rFonts w:ascii="Tahoma" w:hAnsi="Tahoma" w:cs="Tahoma"/>
          <w:b/>
          <w:sz w:val="16"/>
          <w:szCs w:val="16"/>
          <w:lang w:eastAsia="ja-JP"/>
        </w:rPr>
        <w:t>PROCEDURES:</w:t>
      </w:r>
    </w:p>
    <w:p w:rsidR="00182778" w:rsidRPr="00182778" w:rsidRDefault="00182778" w:rsidP="00182778">
      <w:pPr>
        <w:tabs>
          <w:tab w:val="left" w:pos="1701"/>
        </w:tabs>
        <w:rPr>
          <w:rFonts w:ascii="Tahoma" w:hAnsi="Tahoma" w:cs="Tahoma"/>
          <w:b/>
          <w:sz w:val="16"/>
          <w:szCs w:val="16"/>
          <w:lang w:eastAsia="ja-JP"/>
        </w:rPr>
      </w:pPr>
    </w:p>
    <w:p w:rsidR="00182778" w:rsidRPr="00182778" w:rsidRDefault="00182778" w:rsidP="00182778">
      <w:pPr>
        <w:jc w:val="both"/>
        <w:rPr>
          <w:rFonts w:ascii="Tahoma" w:hAnsi="Tahoma" w:cs="Tahoma"/>
          <w:sz w:val="16"/>
          <w:szCs w:val="16"/>
          <w:lang w:eastAsia="zh-CN"/>
        </w:rPr>
      </w:pPr>
      <w:r w:rsidRPr="00182778">
        <w:rPr>
          <w:rFonts w:ascii="Tahoma" w:hAnsi="Tahoma" w:cs="Tahoma"/>
          <w:sz w:val="16"/>
          <w:szCs w:val="16"/>
          <w:lang w:eastAsia="zh-CN"/>
        </w:rPr>
        <w:t xml:space="preserve">   </w:t>
      </w:r>
      <w:r w:rsidR="00E47402">
        <w:rPr>
          <w:rFonts w:ascii="Tahoma" w:hAnsi="Tahoma" w:cs="Tahoma"/>
          <w:sz w:val="16"/>
          <w:szCs w:val="16"/>
          <w:lang w:eastAsia="zh-CN"/>
        </w:rPr>
        <w:t xml:space="preserve">    </w:t>
      </w:r>
      <w:r w:rsidRPr="00182778">
        <w:rPr>
          <w:rFonts w:ascii="Tahoma" w:hAnsi="Tahoma" w:cs="Tahoma"/>
          <w:sz w:val="16"/>
          <w:szCs w:val="16"/>
          <w:lang w:eastAsia="zh-CN"/>
        </w:rPr>
        <w:t xml:space="preserve">1. </w:t>
      </w:r>
      <w:r w:rsidR="00E47402">
        <w:rPr>
          <w:rFonts w:ascii="Tahoma" w:hAnsi="Tahoma" w:cs="Tahoma"/>
          <w:sz w:val="16"/>
          <w:szCs w:val="16"/>
          <w:lang w:eastAsia="zh-CN"/>
        </w:rPr>
        <w:tab/>
      </w:r>
      <w:r w:rsidRPr="00182778">
        <w:rPr>
          <w:rFonts w:ascii="Tahoma" w:hAnsi="Tahoma" w:cs="Tahoma"/>
          <w:sz w:val="16"/>
          <w:szCs w:val="16"/>
          <w:lang w:eastAsia="zh-CN"/>
        </w:rPr>
        <w:t>After receiving knives and tools, he/ she will have to take care of them as follows:</w:t>
      </w:r>
    </w:p>
    <w:p w:rsidR="00182778" w:rsidRPr="00182778" w:rsidRDefault="00182778" w:rsidP="00182778">
      <w:pPr>
        <w:ind w:left="720"/>
        <w:jc w:val="both"/>
        <w:rPr>
          <w:rFonts w:ascii="Tahoma" w:hAnsi="Tahoma" w:cs="Tahoma"/>
          <w:sz w:val="16"/>
          <w:szCs w:val="16"/>
          <w:lang w:eastAsia="zh-CN"/>
        </w:rPr>
      </w:pPr>
    </w:p>
    <w:p w:rsidR="00182778" w:rsidRPr="00182778" w:rsidRDefault="00182778" w:rsidP="00182778">
      <w:pPr>
        <w:pStyle w:val="ListParagraph"/>
        <w:widowControl/>
        <w:numPr>
          <w:ilvl w:val="0"/>
          <w:numId w:val="3"/>
        </w:numPr>
        <w:autoSpaceDE/>
        <w:autoSpaceDN/>
        <w:jc w:val="both"/>
        <w:rPr>
          <w:rFonts w:ascii="Tahoma" w:hAnsi="Tahoma" w:cs="Tahoma"/>
          <w:sz w:val="16"/>
          <w:szCs w:val="16"/>
          <w:lang w:eastAsia="zh-CN"/>
        </w:rPr>
      </w:pPr>
      <w:r w:rsidRPr="00182778">
        <w:rPr>
          <w:rFonts w:ascii="Tahoma" w:hAnsi="Tahoma" w:cs="Tahoma"/>
          <w:sz w:val="16"/>
          <w:szCs w:val="16"/>
          <w:lang w:eastAsia="zh-CN"/>
        </w:rPr>
        <w:t xml:space="preserve">Keep them clean, wash after every use and keep dry. </w:t>
      </w:r>
    </w:p>
    <w:p w:rsidR="00182778" w:rsidRPr="00182778" w:rsidRDefault="00182778" w:rsidP="00182778">
      <w:pPr>
        <w:pStyle w:val="ListParagraph"/>
        <w:widowControl/>
        <w:numPr>
          <w:ilvl w:val="0"/>
          <w:numId w:val="3"/>
        </w:numPr>
        <w:autoSpaceDE/>
        <w:autoSpaceDN/>
        <w:jc w:val="both"/>
        <w:rPr>
          <w:rFonts w:ascii="Tahoma" w:hAnsi="Tahoma" w:cs="Tahoma"/>
          <w:sz w:val="16"/>
          <w:szCs w:val="16"/>
          <w:lang w:eastAsia="zh-CN"/>
        </w:rPr>
      </w:pPr>
      <w:r w:rsidRPr="00182778">
        <w:rPr>
          <w:rFonts w:ascii="Tahoma" w:hAnsi="Tahoma" w:cs="Tahoma"/>
          <w:sz w:val="16"/>
          <w:szCs w:val="16"/>
          <w:lang w:eastAsia="zh-CN"/>
        </w:rPr>
        <w:t>Keep knives sharp, sharpen them regularly.</w:t>
      </w:r>
    </w:p>
    <w:p w:rsidR="00182778" w:rsidRPr="00182778" w:rsidRDefault="00182778" w:rsidP="00182778">
      <w:pPr>
        <w:pStyle w:val="ListParagraph"/>
        <w:widowControl/>
        <w:numPr>
          <w:ilvl w:val="0"/>
          <w:numId w:val="3"/>
        </w:numPr>
        <w:autoSpaceDE/>
        <w:autoSpaceDN/>
        <w:jc w:val="both"/>
        <w:rPr>
          <w:rFonts w:ascii="Tahoma" w:hAnsi="Tahoma" w:cs="Tahoma"/>
          <w:sz w:val="16"/>
          <w:szCs w:val="16"/>
          <w:lang w:eastAsia="zh-CN"/>
        </w:rPr>
      </w:pPr>
      <w:r w:rsidRPr="00182778">
        <w:rPr>
          <w:rFonts w:ascii="Tahoma" w:hAnsi="Tahoma" w:cs="Tahoma"/>
          <w:sz w:val="16"/>
          <w:szCs w:val="16"/>
          <w:lang w:eastAsia="zh-CN"/>
        </w:rPr>
        <w:t>When your shift (work) is finished, wash with hot water and soap; dry up thoroughly, before keeping it in designated drawer or cupboard.</w:t>
      </w:r>
    </w:p>
    <w:p w:rsidR="00182778" w:rsidRPr="00182778" w:rsidRDefault="00182778" w:rsidP="00182778">
      <w:pPr>
        <w:pStyle w:val="ListParagraph"/>
        <w:widowControl/>
        <w:numPr>
          <w:ilvl w:val="0"/>
          <w:numId w:val="3"/>
        </w:numPr>
        <w:autoSpaceDE/>
        <w:autoSpaceDN/>
        <w:jc w:val="both"/>
        <w:rPr>
          <w:rFonts w:ascii="Tahoma" w:hAnsi="Tahoma" w:cs="Tahoma"/>
          <w:sz w:val="16"/>
          <w:szCs w:val="16"/>
          <w:lang w:eastAsia="zh-CN"/>
        </w:rPr>
      </w:pPr>
      <w:r w:rsidRPr="00182778">
        <w:rPr>
          <w:rFonts w:ascii="Tahoma" w:hAnsi="Tahoma" w:cs="Tahoma"/>
          <w:sz w:val="16"/>
          <w:szCs w:val="16"/>
          <w:lang w:eastAsia="zh-CN"/>
        </w:rPr>
        <w:t>When not used, keep in designated drawer or cupboard.</w:t>
      </w:r>
    </w:p>
    <w:p w:rsidR="00182778" w:rsidRPr="00182778" w:rsidRDefault="00182778" w:rsidP="00182778">
      <w:pPr>
        <w:jc w:val="both"/>
        <w:rPr>
          <w:rFonts w:ascii="Tahoma" w:hAnsi="Tahoma" w:cs="Tahoma"/>
          <w:sz w:val="16"/>
          <w:szCs w:val="16"/>
          <w:lang w:eastAsia="zh-CN"/>
        </w:rPr>
      </w:pPr>
    </w:p>
    <w:p w:rsidR="00182778" w:rsidRPr="00182778" w:rsidRDefault="00182778" w:rsidP="00182778">
      <w:pPr>
        <w:pStyle w:val="ListParagraph"/>
        <w:widowControl/>
        <w:numPr>
          <w:ilvl w:val="0"/>
          <w:numId w:val="4"/>
        </w:numPr>
        <w:autoSpaceDE/>
        <w:autoSpaceDN/>
        <w:jc w:val="both"/>
        <w:rPr>
          <w:rFonts w:ascii="Tahoma" w:hAnsi="Tahoma" w:cs="Tahoma"/>
          <w:sz w:val="16"/>
          <w:szCs w:val="16"/>
          <w:lang w:eastAsia="zh-CN"/>
        </w:rPr>
      </w:pPr>
      <w:r w:rsidRPr="00182778">
        <w:rPr>
          <w:rFonts w:ascii="Tahoma" w:hAnsi="Tahoma" w:cs="Tahoma"/>
          <w:sz w:val="16"/>
          <w:szCs w:val="16"/>
          <w:lang w:eastAsia="zh-CN"/>
        </w:rPr>
        <w:t>Use knives and tools only for what they are designed and made for.</w:t>
      </w:r>
    </w:p>
    <w:p w:rsidR="00182778" w:rsidRPr="00182778" w:rsidRDefault="00182778" w:rsidP="00182778">
      <w:pPr>
        <w:jc w:val="both"/>
        <w:rPr>
          <w:rFonts w:ascii="Tahoma" w:hAnsi="Tahoma" w:cs="Tahoma"/>
          <w:sz w:val="16"/>
          <w:szCs w:val="16"/>
          <w:lang w:eastAsia="zh-CN"/>
        </w:rPr>
      </w:pPr>
    </w:p>
    <w:p w:rsidR="00E47402" w:rsidRDefault="00182778" w:rsidP="00182778">
      <w:pPr>
        <w:pStyle w:val="ListParagraph"/>
        <w:widowControl/>
        <w:numPr>
          <w:ilvl w:val="0"/>
          <w:numId w:val="5"/>
        </w:numPr>
        <w:autoSpaceDE/>
        <w:autoSpaceDN/>
        <w:ind w:firstLine="360"/>
        <w:jc w:val="both"/>
        <w:rPr>
          <w:rFonts w:ascii="Tahoma" w:hAnsi="Tahoma" w:cs="Tahoma"/>
          <w:sz w:val="16"/>
          <w:szCs w:val="16"/>
          <w:lang w:eastAsia="zh-CN"/>
        </w:rPr>
      </w:pPr>
      <w:r w:rsidRPr="00E47402">
        <w:rPr>
          <w:rFonts w:ascii="Tahoma" w:hAnsi="Tahoma" w:cs="Tahoma"/>
          <w:sz w:val="16"/>
          <w:szCs w:val="16"/>
          <w:lang w:eastAsia="zh-CN"/>
        </w:rPr>
        <w:t>Don’t open cans with a knife.</w:t>
      </w:r>
    </w:p>
    <w:p w:rsidR="00E47402" w:rsidRPr="00E47402" w:rsidRDefault="00182778" w:rsidP="00182778">
      <w:pPr>
        <w:pStyle w:val="ListParagraph"/>
        <w:widowControl/>
        <w:numPr>
          <w:ilvl w:val="0"/>
          <w:numId w:val="5"/>
        </w:numPr>
        <w:autoSpaceDE/>
        <w:autoSpaceDN/>
        <w:ind w:firstLine="360"/>
        <w:jc w:val="both"/>
        <w:rPr>
          <w:rFonts w:ascii="Tahoma" w:hAnsi="Tahoma" w:cs="Tahoma"/>
          <w:sz w:val="16"/>
          <w:szCs w:val="16"/>
          <w:lang w:eastAsia="zh-CN"/>
        </w:rPr>
      </w:pPr>
      <w:r w:rsidRPr="00E47402">
        <w:rPr>
          <w:rFonts w:ascii="Tahoma" w:hAnsi="Tahoma" w:cs="Tahoma"/>
          <w:sz w:val="16"/>
          <w:szCs w:val="16"/>
          <w:lang w:eastAsia="zh-CN"/>
        </w:rPr>
        <w:t>Don’t chop bones unless the blade is designed for this task.</w:t>
      </w:r>
    </w:p>
    <w:p w:rsidR="00E47402" w:rsidRPr="00E47402" w:rsidRDefault="00182778" w:rsidP="00182778">
      <w:pPr>
        <w:widowControl/>
        <w:numPr>
          <w:ilvl w:val="0"/>
          <w:numId w:val="5"/>
        </w:numPr>
        <w:autoSpaceDE/>
        <w:autoSpaceDN/>
        <w:ind w:firstLine="360"/>
        <w:jc w:val="both"/>
        <w:rPr>
          <w:rFonts w:ascii="Tahoma" w:hAnsi="Tahoma" w:cs="Tahoma"/>
          <w:sz w:val="16"/>
          <w:szCs w:val="16"/>
          <w:lang w:eastAsia="zh-CN"/>
        </w:rPr>
      </w:pPr>
      <w:r w:rsidRPr="00E47402">
        <w:rPr>
          <w:rFonts w:ascii="Tahoma" w:hAnsi="Tahoma" w:cs="Tahoma"/>
          <w:sz w:val="16"/>
          <w:szCs w:val="16"/>
          <w:lang w:eastAsia="zh-CN"/>
        </w:rPr>
        <w:t>Don’t use for any mechanical, electrical work.</w:t>
      </w:r>
    </w:p>
    <w:p w:rsidR="00E47402" w:rsidRPr="00E47402" w:rsidRDefault="00182778" w:rsidP="00182778">
      <w:pPr>
        <w:widowControl/>
        <w:numPr>
          <w:ilvl w:val="0"/>
          <w:numId w:val="5"/>
        </w:numPr>
        <w:autoSpaceDE/>
        <w:autoSpaceDN/>
        <w:ind w:firstLine="360"/>
        <w:jc w:val="both"/>
        <w:rPr>
          <w:rFonts w:ascii="Tahoma" w:hAnsi="Tahoma" w:cs="Tahoma"/>
          <w:sz w:val="16"/>
          <w:szCs w:val="16"/>
          <w:lang w:eastAsia="zh-CN"/>
        </w:rPr>
      </w:pPr>
      <w:r w:rsidRPr="00E47402">
        <w:rPr>
          <w:rFonts w:ascii="Tahoma" w:hAnsi="Tahoma" w:cs="Tahoma"/>
          <w:sz w:val="16"/>
          <w:szCs w:val="16"/>
          <w:lang w:eastAsia="zh-CN"/>
        </w:rPr>
        <w:t xml:space="preserve">Don’t ever cut on a surface which is not suitable and not designed for this task! </w:t>
      </w:r>
    </w:p>
    <w:p w:rsidR="00E47402" w:rsidRPr="00E47402" w:rsidRDefault="00182778" w:rsidP="00182778">
      <w:pPr>
        <w:widowControl/>
        <w:numPr>
          <w:ilvl w:val="0"/>
          <w:numId w:val="5"/>
        </w:numPr>
        <w:autoSpaceDE/>
        <w:autoSpaceDN/>
        <w:ind w:firstLine="360"/>
        <w:jc w:val="both"/>
        <w:rPr>
          <w:rFonts w:ascii="Tahoma" w:hAnsi="Tahoma" w:cs="Tahoma"/>
          <w:sz w:val="16"/>
          <w:szCs w:val="16"/>
          <w:lang w:eastAsia="zh-CN"/>
        </w:rPr>
      </w:pPr>
      <w:r w:rsidRPr="00E47402">
        <w:rPr>
          <w:rFonts w:ascii="Tahoma" w:hAnsi="Tahoma" w:cs="Tahoma"/>
          <w:sz w:val="16"/>
          <w:szCs w:val="16"/>
          <w:lang w:eastAsia="zh-CN"/>
        </w:rPr>
        <w:t>Don’t have knives lying around with the blade turned upward.</w:t>
      </w:r>
    </w:p>
    <w:p w:rsidR="00182778" w:rsidRPr="00E47402" w:rsidRDefault="00182778" w:rsidP="00182778">
      <w:pPr>
        <w:widowControl/>
        <w:numPr>
          <w:ilvl w:val="0"/>
          <w:numId w:val="5"/>
        </w:numPr>
        <w:autoSpaceDE/>
        <w:autoSpaceDN/>
        <w:ind w:firstLine="360"/>
        <w:jc w:val="both"/>
        <w:rPr>
          <w:rFonts w:ascii="Tahoma" w:hAnsi="Tahoma" w:cs="Tahoma"/>
          <w:sz w:val="16"/>
          <w:szCs w:val="16"/>
          <w:lang w:eastAsia="zh-CN"/>
        </w:rPr>
      </w:pPr>
      <w:r w:rsidRPr="00E47402">
        <w:rPr>
          <w:rFonts w:ascii="Tahoma" w:hAnsi="Tahoma" w:cs="Tahoma"/>
          <w:sz w:val="16"/>
          <w:szCs w:val="16"/>
          <w:lang w:eastAsia="zh-CN"/>
        </w:rPr>
        <w:t>Don’t ever try to catch a knife when it falls down.</w:t>
      </w:r>
    </w:p>
    <w:p w:rsidR="00182778" w:rsidRPr="00182778" w:rsidRDefault="00182778" w:rsidP="00182778">
      <w:pPr>
        <w:ind w:left="720"/>
        <w:jc w:val="both"/>
        <w:rPr>
          <w:rFonts w:ascii="Tahoma" w:hAnsi="Tahoma" w:cs="Tahoma"/>
          <w:sz w:val="16"/>
          <w:szCs w:val="16"/>
          <w:lang w:eastAsia="zh-CN"/>
        </w:rPr>
      </w:pPr>
    </w:p>
    <w:p w:rsidR="00182778" w:rsidRPr="00182778" w:rsidRDefault="00182778" w:rsidP="00182778">
      <w:pPr>
        <w:ind w:firstLine="360"/>
        <w:jc w:val="both"/>
        <w:rPr>
          <w:rFonts w:ascii="Tahoma" w:hAnsi="Tahoma" w:cs="Tahoma"/>
          <w:sz w:val="16"/>
          <w:szCs w:val="16"/>
          <w:lang w:eastAsia="zh-CN"/>
        </w:rPr>
      </w:pPr>
      <w:r w:rsidRPr="00182778">
        <w:rPr>
          <w:rFonts w:ascii="Tahoma" w:hAnsi="Tahoma" w:cs="Tahoma"/>
          <w:sz w:val="16"/>
          <w:szCs w:val="16"/>
          <w:lang w:eastAsia="zh-CN"/>
        </w:rPr>
        <w:t>4.</w:t>
      </w:r>
      <w:r w:rsidRPr="00182778">
        <w:rPr>
          <w:rFonts w:ascii="Tahoma" w:hAnsi="Tahoma" w:cs="Tahoma"/>
          <w:sz w:val="16"/>
          <w:szCs w:val="16"/>
          <w:lang w:eastAsia="zh-CN"/>
        </w:rPr>
        <w:tab/>
        <w:t>Regular check-ups shall be carried out by the Chefs in charge.</w:t>
      </w:r>
    </w:p>
    <w:p w:rsidR="00182778" w:rsidRPr="00182778" w:rsidRDefault="00182778" w:rsidP="00182778">
      <w:pPr>
        <w:jc w:val="both"/>
        <w:rPr>
          <w:rFonts w:ascii="Tahoma" w:hAnsi="Tahoma" w:cs="Tahoma"/>
          <w:sz w:val="16"/>
          <w:szCs w:val="16"/>
          <w:lang w:eastAsia="zh-CN"/>
        </w:rPr>
      </w:pPr>
    </w:p>
    <w:p w:rsidR="00182778" w:rsidRPr="00182778" w:rsidRDefault="00182778" w:rsidP="00182778">
      <w:pPr>
        <w:ind w:firstLine="360"/>
        <w:jc w:val="both"/>
        <w:rPr>
          <w:rFonts w:ascii="Tahoma" w:hAnsi="Tahoma" w:cs="Tahoma"/>
          <w:sz w:val="16"/>
          <w:szCs w:val="16"/>
          <w:lang w:eastAsia="zh-CN"/>
        </w:rPr>
      </w:pPr>
      <w:r w:rsidRPr="00182778">
        <w:rPr>
          <w:rFonts w:ascii="Tahoma" w:hAnsi="Tahoma" w:cs="Tahoma"/>
          <w:sz w:val="16"/>
          <w:szCs w:val="16"/>
          <w:lang w:eastAsia="zh-CN"/>
        </w:rPr>
        <w:t>5.</w:t>
      </w:r>
      <w:r w:rsidRPr="00182778">
        <w:rPr>
          <w:rFonts w:ascii="Tahoma" w:hAnsi="Tahoma" w:cs="Tahoma"/>
          <w:sz w:val="16"/>
          <w:szCs w:val="16"/>
          <w:lang w:eastAsia="zh-CN"/>
        </w:rPr>
        <w:tab/>
        <w:t>Applies to all culinary.</w:t>
      </w:r>
    </w:p>
    <w:p w:rsidR="00182778" w:rsidRPr="00182778" w:rsidRDefault="00182778" w:rsidP="00182778">
      <w:pPr>
        <w:rPr>
          <w:rFonts w:ascii="Comic Sans MS" w:hAnsi="Comic Sans MS"/>
          <w:sz w:val="16"/>
          <w:szCs w:val="16"/>
        </w:rPr>
      </w:pPr>
    </w:p>
    <w:p w:rsidR="00182778" w:rsidRPr="00182778" w:rsidRDefault="00182778" w:rsidP="00182778">
      <w:pPr>
        <w:rPr>
          <w:sz w:val="16"/>
          <w:szCs w:val="16"/>
        </w:rPr>
      </w:pPr>
      <w:r w:rsidRPr="00182778">
        <w:rPr>
          <w:sz w:val="16"/>
          <w:szCs w:val="16"/>
        </w:rPr>
        <w:t xml:space="preserve">Compiled </w:t>
      </w:r>
      <w:proofErr w:type="gramStart"/>
      <w:r w:rsidRPr="00182778">
        <w:rPr>
          <w:sz w:val="16"/>
          <w:szCs w:val="16"/>
        </w:rPr>
        <w:t>By :</w:t>
      </w:r>
      <w:proofErr w:type="gramEnd"/>
      <w:r w:rsidRPr="00182778">
        <w:rPr>
          <w:sz w:val="16"/>
          <w:szCs w:val="16"/>
        </w:rPr>
        <w:t xml:space="preserve">………………………………………..…. </w:t>
      </w:r>
      <w:r w:rsidRPr="00182778">
        <w:rPr>
          <w:sz w:val="16"/>
          <w:szCs w:val="16"/>
        </w:rPr>
        <w:tab/>
      </w:r>
    </w:p>
    <w:p w:rsidR="00182778" w:rsidRPr="00182778" w:rsidRDefault="00182778" w:rsidP="00182778">
      <w:pPr>
        <w:rPr>
          <w:sz w:val="16"/>
          <w:szCs w:val="16"/>
        </w:rPr>
      </w:pPr>
    </w:p>
    <w:p w:rsidR="00182778" w:rsidRPr="00182778" w:rsidRDefault="00182778" w:rsidP="00182778">
      <w:pPr>
        <w:rPr>
          <w:sz w:val="16"/>
          <w:szCs w:val="16"/>
        </w:rPr>
      </w:pPr>
      <w:r w:rsidRPr="00182778">
        <w:rPr>
          <w:sz w:val="16"/>
          <w:szCs w:val="16"/>
        </w:rPr>
        <w:t>Approved By</w:t>
      </w:r>
      <w:proofErr w:type="gramStart"/>
      <w:r w:rsidRPr="00182778">
        <w:rPr>
          <w:sz w:val="16"/>
          <w:szCs w:val="16"/>
        </w:rPr>
        <w:t>:…………………………………………….</w:t>
      </w:r>
      <w:proofErr w:type="gramEnd"/>
    </w:p>
    <w:p w:rsidR="00182778" w:rsidRPr="00182778" w:rsidRDefault="00182778" w:rsidP="00182778">
      <w:pPr>
        <w:jc w:val="center"/>
        <w:rPr>
          <w:sz w:val="16"/>
          <w:szCs w:val="16"/>
        </w:rPr>
      </w:pPr>
    </w:p>
    <w:p w:rsidR="00182778" w:rsidRPr="00182778" w:rsidRDefault="00182778" w:rsidP="00182778">
      <w:pPr>
        <w:rPr>
          <w:sz w:val="16"/>
          <w:szCs w:val="16"/>
        </w:rPr>
      </w:pPr>
      <w:proofErr w:type="gramStart"/>
      <w:r w:rsidRPr="00182778">
        <w:rPr>
          <w:sz w:val="16"/>
          <w:szCs w:val="16"/>
        </w:rPr>
        <w:t>Date :</w:t>
      </w:r>
      <w:proofErr w:type="gramEnd"/>
      <w:r w:rsidRPr="00182778">
        <w:rPr>
          <w:sz w:val="16"/>
          <w:szCs w:val="16"/>
        </w:rPr>
        <w:t>…………………………………………………….</w:t>
      </w:r>
    </w:p>
    <w:p w:rsidR="00182778" w:rsidRPr="00182778" w:rsidRDefault="00182778" w:rsidP="00182778">
      <w:pPr>
        <w:rPr>
          <w:sz w:val="16"/>
          <w:szCs w:val="16"/>
        </w:rPr>
      </w:pPr>
    </w:p>
    <w:p w:rsidR="00182778" w:rsidRPr="00182778" w:rsidRDefault="00182778" w:rsidP="00182778">
      <w:pPr>
        <w:rPr>
          <w:sz w:val="16"/>
          <w:szCs w:val="16"/>
        </w:rPr>
      </w:pPr>
      <w:r w:rsidRPr="00182778">
        <w:rPr>
          <w:sz w:val="16"/>
          <w:szCs w:val="16"/>
        </w:rPr>
        <w:t>GM ……………………………………………………….</w:t>
      </w:r>
    </w:p>
    <w:p w:rsidR="00182778" w:rsidRPr="00182778" w:rsidRDefault="00182778" w:rsidP="00182778">
      <w:pPr>
        <w:rPr>
          <w:sz w:val="16"/>
          <w:szCs w:val="16"/>
        </w:rPr>
      </w:pPr>
    </w:p>
    <w:p w:rsidR="00537480" w:rsidRPr="00182778" w:rsidRDefault="00182778" w:rsidP="00E47402">
      <w:pPr>
        <w:rPr>
          <w:b/>
          <w:sz w:val="16"/>
          <w:szCs w:val="16"/>
        </w:rPr>
      </w:pPr>
      <w:proofErr w:type="gramStart"/>
      <w:r w:rsidRPr="00182778">
        <w:rPr>
          <w:sz w:val="16"/>
          <w:szCs w:val="16"/>
        </w:rPr>
        <w:t>Date :</w:t>
      </w:r>
      <w:proofErr w:type="gramEnd"/>
      <w:r w:rsidRPr="00182778">
        <w:rPr>
          <w:sz w:val="16"/>
          <w:szCs w:val="16"/>
        </w:rPr>
        <w:t>…………………………………………………….</w:t>
      </w:r>
    </w:p>
    <w:sectPr w:rsidR="00537480" w:rsidRPr="00182778">
      <w:headerReference w:type="default" r:id="rId9"/>
      <w:footerReference w:type="default" r:id="rId10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57D6A" w:rsidRDefault="00157D6A">
      <w:r>
        <w:separator/>
      </w:r>
    </w:p>
  </w:endnote>
  <w:endnote w:type="continuationSeparator" w:id="0">
    <w:p w:rsidR="00157D6A" w:rsidRDefault="00157D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ngsana New">
    <w:altName w:val="Arial Unicode MS"/>
    <w:panose1 w:val="02020603050405020304"/>
    <w:charset w:val="DE"/>
    <w:family w:val="roman"/>
    <w:notTrueType/>
    <w:pitch w:val="variable"/>
    <w:sig w:usb0="01000000" w:usb1="00000000" w:usb2="00000000" w:usb3="00000000" w:csb0="0001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480" w:rsidRDefault="009E7154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06F60105" wp14:editId="2691E1D4">
              <wp:simplePos x="0" y="0"/>
              <wp:positionH relativeFrom="page">
                <wp:posOffset>6197600</wp:posOffset>
              </wp:positionH>
              <wp:positionV relativeFrom="page">
                <wp:posOffset>9269730</wp:posOffset>
              </wp:positionV>
              <wp:extent cx="675005" cy="167005"/>
              <wp:effectExtent l="0" t="1905" r="4445" b="254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7480" w:rsidRDefault="00B67B81">
                          <w:pPr>
                            <w:spacing w:before="12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E47402">
                            <w:rPr>
                              <w:b/>
                              <w:noProof/>
                              <w:sz w:val="20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b/>
                              <w:sz w:val="20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488pt;margin-top:729.9pt;width:53.15pt;height:13.15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OKqQIAAKgFAAAOAAAAZHJzL2Uyb0RvYy54bWysVG1vmzAQ/j5p/8Hyd4rJCAmopGpDmCZ1&#10;L1K7H+CACdbAZrYT6Kr9951NSNNWk6ZtfLDO9vm55+4e7vJqaBt0YEpzKVIcXBCMmChkycUuxV/v&#10;c2+JkTZUlLSRgqX4gWl8tXr75rLvEjaTtWxKphCACJ30XYprY7rE93VRs5bqC9kxAZeVVC01sFU7&#10;v1S0B/S28WeERH4vVdkpWTCt4TQbL/HK4VcVK8znqtLMoCbFwM24Vbl1a1d/dUmTnaJdzYsjDfoX&#10;LFrKBQQ9QWXUULRX/BVUywsltazMRSFbX1YVL5jLAbIJyIts7mraMZcLFEd3pzLp/wdbfDp8UYiX&#10;0DuMBG2hRfdsMOhGDiiw1ek7nYDTXQduZoBj62kz1d2tLL5pJOS6pmLHrpWSfc1oCezcS//s6Yij&#10;Lci2/yhLCEP3RjqgoVKtBYRiIECHLj2cOmOpFHAYLeaEzDEq4CqIFtYGbj5Npsed0uY9ky2yRooV&#10;NN6B08OtNqPr5GJjCZnzpnHNb8SzA8AcTyA0PLV3loTr5WNM4s1yswy9cBZtvJBkmXedr0MvyoPF&#10;PHuXrddZ8NPGDcKk5mXJhA0z6SoI/6xvR4WPijgpS8uGlxbOUtJqt103Ch0o6Dp337EgZ27+cxqu&#10;XpDLi5SCWUhuZrGXR8uFF+bh3IsXZOmRIL6JIxLGYZY/T+mWC/bvKaE+xfF8Nh+19NvciPte50aT&#10;lhuYHA1vU7w8OdHEKnAjStdaQ3kz2melsPSfSgHtnhrt9GolOorVDNsBUKyIt7J8AOUqCcoCecK4&#10;A6OW6gdGPYyOFOvve6oYRs0HAeq3c2Yy1GRsJ4OKAp6m2GA0mmszzqN9p/iuBuTx/xLyGv6Qijv1&#10;PrEA6nYD48AlcRxddt6c753X04Bd/QIAAP//AwBQSwMEFAAGAAgAAAAhAO8VTAriAAAADgEAAA8A&#10;AABkcnMvZG93bnJldi54bWxMj8FOwzAQRO9I/IO1lbhRpwVCksapKgQnJNQ0HDg68TaxGq9D7Lbh&#10;73FOcNyZ0ey8fDuZnl1wdNqSgNUyAobUWKWpFfBZvd0nwJyXpGRvCQX8oINtcXuTy0zZK5V4OfiW&#10;hRJymRTQeT9knLumQyPd0g5IwTva0UgfzrHlapTXUG56vo6imBupKXzo5IAvHTanw9kI2H1R+aq/&#10;P+p9eSx1VaURvccnIe4W024DzOPk/8Iwzw/ToQibansm5VgvIH2OA4sPxuNTGiDmSJSsH4DVs5bE&#10;K+BFzv9jFL8AAAD//wMAUEsBAi0AFAAGAAgAAAAhALaDOJL+AAAA4QEAABMAAAAAAAAAAAAAAAAA&#10;AAAAAFtDb250ZW50X1R5cGVzXS54bWxQSwECLQAUAAYACAAAACEAOP0h/9YAAACUAQAACwAAAAAA&#10;AAAAAAAAAAAvAQAAX3JlbHMvLnJlbHNQSwECLQAUAAYACAAAACEAtw9jiqkCAACoBQAADgAAAAAA&#10;AAAAAAAAAAAuAgAAZHJzL2Uyb0RvYy54bWxQSwECLQAUAAYACAAAACEA7xVMCuIAAAAOAQAADwAA&#10;AAAAAAAAAAAAAAADBQAAZHJzL2Rvd25yZXYueG1sUEsFBgAAAAAEAAQA8wAAABIGAAAAAA==&#10;" filled="f" stroked="f">
              <v:textbox inset="0,0,0,0">
                <w:txbxContent>
                  <w:p w:rsidR="00537480" w:rsidRDefault="00B67B81">
                    <w:pPr>
                      <w:spacing w:before="12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E47402">
                      <w:rPr>
                        <w:b/>
                        <w:noProof/>
                        <w:sz w:val="20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b/>
                        <w:sz w:val="20"/>
                      </w:rPr>
                      <w:t xml:space="preserve">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57D6A" w:rsidRDefault="00157D6A">
      <w:r>
        <w:separator/>
      </w:r>
    </w:p>
  </w:footnote>
  <w:footnote w:type="continuationSeparator" w:id="0">
    <w:p w:rsidR="00157D6A" w:rsidRDefault="00157D6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7402" w:rsidRDefault="00E47402" w:rsidP="003D345D">
    <w:pPr>
      <w:pStyle w:val="Header"/>
      <w:tabs>
        <w:tab w:val="clear" w:pos="4680"/>
        <w:tab w:val="clear" w:pos="9360"/>
        <w:tab w:val="right" w:pos="2819"/>
      </w:tabs>
    </w:pPr>
  </w:p>
  <w:p w:rsidR="003D345D" w:rsidRDefault="003D345D" w:rsidP="003D345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4CA5F972" wp14:editId="165F7317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66CF09AD" wp14:editId="2FB32743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537480" w:rsidRPr="003D345D" w:rsidRDefault="00537480" w:rsidP="003D345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735081"/>
    <w:multiLevelType w:val="hybridMultilevel"/>
    <w:tmpl w:val="F5C673B8"/>
    <w:lvl w:ilvl="0" w:tplc="0409000F">
      <w:start w:val="2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0A34F2"/>
    <w:multiLevelType w:val="hybridMultilevel"/>
    <w:tmpl w:val="C5A28EE2"/>
    <w:lvl w:ilvl="0" w:tplc="DFA44DF2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9178171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378617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0EC4D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6C7EABFE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D57A4FC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B6E6261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184EF9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49BAB45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2">
    <w:nsid w:val="507C7631"/>
    <w:multiLevelType w:val="hybridMultilevel"/>
    <w:tmpl w:val="05329DF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702049A9"/>
    <w:multiLevelType w:val="hybridMultilevel"/>
    <w:tmpl w:val="5EAEAB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13F46B0"/>
    <w:multiLevelType w:val="hybridMultilevel"/>
    <w:tmpl w:val="429A7B76"/>
    <w:lvl w:ilvl="0" w:tplc="00BC79E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CB1C89C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93D007AA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184116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A24FDCC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9B49720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284C4DD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8D2F716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ABAC146">
      <w:numFmt w:val="bullet"/>
      <w:lvlText w:val="•"/>
      <w:lvlJc w:val="left"/>
      <w:pPr>
        <w:ind w:left="8164" w:hanging="360"/>
      </w:pPr>
      <w:rPr>
        <w:rFonts w:hint="default"/>
      </w:r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480"/>
    <w:rsid w:val="00004C90"/>
    <w:rsid w:val="00046569"/>
    <w:rsid w:val="00157D6A"/>
    <w:rsid w:val="00182778"/>
    <w:rsid w:val="002B10E9"/>
    <w:rsid w:val="002E5316"/>
    <w:rsid w:val="003D345D"/>
    <w:rsid w:val="003E2B25"/>
    <w:rsid w:val="005241D2"/>
    <w:rsid w:val="00537480"/>
    <w:rsid w:val="005441FD"/>
    <w:rsid w:val="005504BD"/>
    <w:rsid w:val="007D32D2"/>
    <w:rsid w:val="00976E4E"/>
    <w:rsid w:val="009E597D"/>
    <w:rsid w:val="009E7154"/>
    <w:rsid w:val="00A94462"/>
    <w:rsid w:val="00B67B81"/>
    <w:rsid w:val="00C25586"/>
    <w:rsid w:val="00CF7C4A"/>
    <w:rsid w:val="00D02097"/>
    <w:rsid w:val="00D07ED8"/>
    <w:rsid w:val="00E47402"/>
    <w:rsid w:val="00E86E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82778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34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82778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lockText">
    <w:name w:val="Block Text"/>
    <w:basedOn w:val="Normal"/>
    <w:semiHidden/>
    <w:unhideWhenUsed/>
    <w:rsid w:val="00182778"/>
    <w:pPr>
      <w:widowControl/>
      <w:overflowPunct w:val="0"/>
      <w:adjustRightInd w:val="0"/>
      <w:ind w:left="720" w:right="752"/>
    </w:pPr>
    <w:rPr>
      <w:rFonts w:ascii="Times New Roman" w:eastAsia="Times New Roman" w:hAnsi="Times New Roman" w:cs="Angsana New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82778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34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82778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lockText">
    <w:name w:val="Block Text"/>
    <w:basedOn w:val="Normal"/>
    <w:semiHidden/>
    <w:unhideWhenUsed/>
    <w:rsid w:val="00182778"/>
    <w:pPr>
      <w:widowControl/>
      <w:overflowPunct w:val="0"/>
      <w:adjustRightInd w:val="0"/>
      <w:ind w:left="720" w:right="752"/>
    </w:pPr>
    <w:rPr>
      <w:rFonts w:ascii="Times New Roman" w:eastAsia="Times New Roman" w:hAnsi="Times New Roman" w:cs="Angsana New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6F72E8-8DB3-4D8D-B351-B7CB54671F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256</Words>
  <Characters>1461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ENG001 - Daily Inspection of Plant Rooms and Equipment</vt:lpstr>
    </vt:vector>
  </TitlesOfParts>
  <Company/>
  <LinksUpToDate>false</LinksUpToDate>
  <CharactersWithSpaces>1714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ENG001 - Daily Inspection of Plant Rooms and Equipment</dc:title>
  <dc:creator>Mboon</dc:creator>
  <cp:keywords>()</cp:keywords>
  <cp:lastModifiedBy>Windows User</cp:lastModifiedBy>
  <cp:revision>8</cp:revision>
  <dcterms:created xsi:type="dcterms:W3CDTF">2018-05-25T09:12:00Z</dcterms:created>
  <dcterms:modified xsi:type="dcterms:W3CDTF">2018-07-13T03:37:00Z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